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A9F" w:rsidRDefault="00874A9F" w:rsidP="00874A9F">
      <w:pPr>
        <w:pStyle w:val="NoSpacing"/>
      </w:pPr>
      <w:r>
        <w:t xml:space="preserve">Bomb 25 LBS practice No.1 MK-1 Empty </w:t>
      </w:r>
      <w:proofErr w:type="gramStart"/>
      <w:r>
        <w:t>( LF</w:t>
      </w:r>
      <w:proofErr w:type="gramEnd"/>
      <w:r>
        <w:t>-6040600100)</w:t>
      </w:r>
    </w:p>
    <w:p w:rsidR="00874A9F" w:rsidRDefault="00874A9F" w:rsidP="00874A9F">
      <w:pPr>
        <w:pStyle w:val="NoSpacing"/>
      </w:pPr>
      <w:r>
        <w:t>1. Casting facility (For Bomb body)</w:t>
      </w:r>
    </w:p>
    <w:p w:rsidR="00874A9F" w:rsidRDefault="00874A9F" w:rsidP="00874A9F">
      <w:pPr>
        <w:pStyle w:val="NoSpacing"/>
      </w:pPr>
      <w:r>
        <w:t>2. Machining facility (CNC/ Lathe machine for bomb body)</w:t>
      </w:r>
    </w:p>
    <w:p w:rsidR="00874A9F" w:rsidRDefault="00874A9F" w:rsidP="00874A9F">
      <w:pPr>
        <w:pStyle w:val="NoSpacing"/>
        <w:rPr>
          <w:szCs w:val="22"/>
        </w:rPr>
      </w:pPr>
      <w:r>
        <w:rPr>
          <w:szCs w:val="22"/>
        </w:rPr>
        <w:t>3. Fabrication facility (for tail unit)</w:t>
      </w:r>
    </w:p>
    <w:p w:rsidR="00874A9F" w:rsidRDefault="00874A9F" w:rsidP="00874A9F">
      <w:pPr>
        <w:pStyle w:val="NoSpacing"/>
        <w:rPr>
          <w:szCs w:val="22"/>
        </w:rPr>
      </w:pPr>
      <w:r>
        <w:rPr>
          <w:szCs w:val="22"/>
        </w:rPr>
        <w:t>4. Forging facility (for LUG)</w:t>
      </w:r>
    </w:p>
    <w:p w:rsidR="00874A9F" w:rsidRDefault="00874A9F" w:rsidP="00874A9F">
      <w:pPr>
        <w:pStyle w:val="NoSpacing"/>
      </w:pPr>
      <w:r>
        <w:t xml:space="preserve">5. </w:t>
      </w:r>
      <w:proofErr w:type="gramStart"/>
      <w:r>
        <w:t>Riveting  facility</w:t>
      </w:r>
      <w:proofErr w:type="gramEnd"/>
      <w:r>
        <w:t xml:space="preserve">  </w:t>
      </w:r>
    </w:p>
    <w:p w:rsidR="00874A9F" w:rsidRDefault="00874A9F" w:rsidP="00874A9F">
      <w:pPr>
        <w:pStyle w:val="NoSpacing"/>
      </w:pPr>
      <w:r>
        <w:t>6. Swaging facility</w:t>
      </w:r>
    </w:p>
    <w:p w:rsidR="00874A9F" w:rsidRDefault="00874A9F" w:rsidP="00874A9F">
      <w:pPr>
        <w:pStyle w:val="NoSpacing"/>
      </w:pPr>
      <w:r>
        <w:t>7. Soldering facility</w:t>
      </w:r>
    </w:p>
    <w:p w:rsidR="00874A9F" w:rsidRDefault="00874A9F" w:rsidP="00874A9F">
      <w:pPr>
        <w:pStyle w:val="NoSpacing"/>
      </w:pPr>
      <w:r>
        <w:t xml:space="preserve"> 8. Heat treatment facility</w:t>
      </w:r>
    </w:p>
    <w:p w:rsidR="00874A9F" w:rsidRDefault="00874A9F" w:rsidP="00874A9F">
      <w:pPr>
        <w:pStyle w:val="NoSpacing"/>
      </w:pPr>
      <w:r>
        <w:t xml:space="preserve">9. Grooving facility </w:t>
      </w:r>
    </w:p>
    <w:p w:rsidR="00874A9F" w:rsidRDefault="00874A9F" w:rsidP="00874A9F">
      <w:pPr>
        <w:pStyle w:val="NoSpacing"/>
      </w:pPr>
      <w:r>
        <w:t>10. Pressure testing</w:t>
      </w:r>
    </w:p>
    <w:p w:rsidR="00874A9F" w:rsidRDefault="00874A9F" w:rsidP="00874A9F">
      <w:pPr>
        <w:pStyle w:val="NoSpacing"/>
      </w:pPr>
      <w:r>
        <w:t>11. De-greasing facility</w:t>
      </w:r>
    </w:p>
    <w:p w:rsidR="00874A9F" w:rsidRDefault="00874A9F" w:rsidP="00874A9F">
      <w:pPr>
        <w:pStyle w:val="NoSpacing"/>
      </w:pPr>
      <w:r>
        <w:t xml:space="preserve">12. Spot </w:t>
      </w:r>
      <w:proofErr w:type="gramStart"/>
      <w:r>
        <w:t>Welding  facility</w:t>
      </w:r>
      <w:proofErr w:type="gramEnd"/>
      <w:r>
        <w:t xml:space="preserve"> </w:t>
      </w:r>
    </w:p>
    <w:p w:rsidR="00874A9F" w:rsidRDefault="00874A9F" w:rsidP="00874A9F">
      <w:pPr>
        <w:pStyle w:val="NoSpacing"/>
      </w:pPr>
      <w:r>
        <w:t xml:space="preserve">13. Load test facility </w:t>
      </w:r>
    </w:p>
    <w:p w:rsidR="00874A9F" w:rsidRDefault="00874A9F" w:rsidP="00874A9F">
      <w:pPr>
        <w:pStyle w:val="NoSpacing"/>
      </w:pPr>
      <w:r>
        <w:t>14. Hydraulic leak test facility</w:t>
      </w:r>
    </w:p>
    <w:p w:rsidR="00874A9F" w:rsidRDefault="00874A9F" w:rsidP="00874A9F">
      <w:pPr>
        <w:pStyle w:val="NoSpacing"/>
      </w:pPr>
      <w:r>
        <w:t xml:space="preserve"> 15. Marking </w:t>
      </w:r>
      <w:proofErr w:type="gramStart"/>
      <w:r>
        <w:t>&amp;  painting</w:t>
      </w:r>
      <w:proofErr w:type="gramEnd"/>
      <w:r>
        <w:t xml:space="preserve"> facility </w:t>
      </w:r>
    </w:p>
    <w:p w:rsidR="00874A9F" w:rsidRDefault="00874A9F" w:rsidP="00874A9F">
      <w:pPr>
        <w:pStyle w:val="NoSpacing"/>
      </w:pPr>
      <w:r>
        <w:t>16</w:t>
      </w:r>
      <w:proofErr w:type="gramStart"/>
      <w:r>
        <w:t>.Stenciling</w:t>
      </w:r>
      <w:proofErr w:type="gramEnd"/>
      <w:r>
        <w:t xml:space="preserve"> facility</w:t>
      </w:r>
    </w:p>
    <w:p w:rsidR="00874A9F" w:rsidRDefault="00874A9F" w:rsidP="00874A9F">
      <w:pPr>
        <w:pStyle w:val="NoSpacing"/>
      </w:pPr>
      <w:r>
        <w:t xml:space="preserve"> 17. Stress relieving facility </w:t>
      </w:r>
    </w:p>
    <w:p w:rsidR="00874A9F" w:rsidRDefault="00874A9F" w:rsidP="00874A9F">
      <w:pPr>
        <w:pStyle w:val="NoSpacing"/>
      </w:pPr>
      <w:r>
        <w:t xml:space="preserve">18. Facility for chemical analysis of molten metal </w:t>
      </w:r>
    </w:p>
    <w:p w:rsidR="00874A9F" w:rsidRDefault="00874A9F" w:rsidP="00874A9F">
      <w:pPr>
        <w:pStyle w:val="NoSpacing"/>
      </w:pPr>
      <w:r>
        <w:t xml:space="preserve">19. Facility for checking CG and weight of body </w:t>
      </w:r>
    </w:p>
    <w:p w:rsidR="00874A9F" w:rsidRDefault="00874A9F" w:rsidP="00874A9F">
      <w:pPr>
        <w:pStyle w:val="NoSpacing"/>
      </w:pPr>
      <w:r>
        <w:t xml:space="preserve">20. Shot blasting facility </w:t>
      </w:r>
    </w:p>
    <w:p w:rsidR="00874A9F" w:rsidRDefault="00874A9F" w:rsidP="00874A9F">
      <w:pPr>
        <w:pStyle w:val="NoSpacing"/>
      </w:pPr>
      <w:r>
        <w:t xml:space="preserve">21. Metal spraying </w:t>
      </w:r>
      <w:proofErr w:type="gramStart"/>
      <w:r>
        <w:t>facility(</w:t>
      </w:r>
      <w:proofErr w:type="gramEnd"/>
      <w:r>
        <w:t xml:space="preserve">zinc coating) </w:t>
      </w:r>
    </w:p>
    <w:p w:rsidR="00874A9F" w:rsidRDefault="00874A9F" w:rsidP="00874A9F">
      <w:pPr>
        <w:pStyle w:val="NoSpacing"/>
      </w:pPr>
      <w:r>
        <w:t>22. Mechanical test facility</w:t>
      </w:r>
    </w:p>
    <w:p w:rsidR="00874A9F" w:rsidRDefault="00874A9F" w:rsidP="00874A9F">
      <w:pPr>
        <w:pStyle w:val="NoSpacing"/>
      </w:pPr>
      <w:r>
        <w:t xml:space="preserve"> 23. Magnetic crack detection facility</w:t>
      </w:r>
    </w:p>
    <w:p w:rsidR="00874A9F" w:rsidRDefault="00874A9F" w:rsidP="00874A9F">
      <w:pPr>
        <w:pStyle w:val="NoSpacing"/>
      </w:pPr>
      <w:r>
        <w:t>24. Other relevant Inspection &amp; testing facility</w:t>
      </w:r>
    </w:p>
    <w:p w:rsidR="00783C3E" w:rsidRDefault="00783C3E" w:rsidP="00874A9F">
      <w:pPr>
        <w:pStyle w:val="NoSpacing"/>
      </w:pPr>
    </w:p>
    <w:sectPr w:rsidR="00783C3E" w:rsidSect="00874A9F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74A9F"/>
    <w:rsid w:val="00783C3E"/>
    <w:rsid w:val="00874A9F"/>
    <w:rsid w:val="00952C37"/>
    <w:rsid w:val="00C14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A9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4F2C3-1287-4636-8100-949D3E00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MANISH KUMAR GAIKWAD</dc:creator>
  <cp:lastModifiedBy>MANISH KUMAR GAIKWAD</cp:lastModifiedBy>
  <cp:revision>3</cp:revision>
  <dcterms:created xsi:type="dcterms:W3CDTF">2025-09-20T07:08:00Z</dcterms:created>
  <dcterms:modified xsi:type="dcterms:W3CDTF">2025-09-20T07:48:00Z</dcterms:modified>
</cp:coreProperties>
</file>