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 and</w:t>
            </w:r>
            <w:r w:rsidR="00703E28">
              <w:rPr>
                <w:rFonts w:ascii="Cambria" w:hAnsi="Cambria" w:cs="Mangal"/>
                <w:b/>
                <w:bCs/>
              </w:rPr>
              <w:t xml:space="preserve"> </w:t>
            </w:r>
            <w:r>
              <w:rPr>
                <w:rFonts w:ascii="Cambria" w:hAnsi="Cambria" w:cs="Mangal"/>
                <w:b/>
                <w:bCs/>
              </w:rPr>
              <w:t>Desirable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 w:firstRow="1" w:lastRow="0" w:firstColumn="1" w:lastColumn="0" w:noHBand="0" w:noVBand="1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CF9" w:rsidRDefault="00E36CF9" w:rsidP="00E36CF9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bookmarkStart w:id="0" w:name="_GoBack"/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"BOLT" (M27 X 1.5-6G) </w:t>
                  </w:r>
                  <w:r w:rsidR="009F7984">
                    <w:rPr>
                      <w:rFonts w:ascii="Calibri" w:hAnsi="Calibri"/>
                      <w:color w:val="000000"/>
                      <w:szCs w:val="22"/>
                    </w:rPr>
                    <w:t xml:space="preserve">EXCLUDING HARDENING 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>TRACK T-90</w:t>
                  </w:r>
                </w:p>
                <w:p w:rsidR="00C93310" w:rsidRDefault="00C93310" w:rsidP="00FE1337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E36CF9" w:rsidRDefault="00FE1337" w:rsidP="00E36CF9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>Item Code :</w:t>
                  </w:r>
                  <w:r w:rsidR="006C654A"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 </w:t>
                  </w:r>
                  <w:r w:rsidR="00E36CF9">
                    <w:rPr>
                      <w:rFonts w:ascii="Calibri" w:hAnsi="Calibri"/>
                      <w:color w:val="000000"/>
                      <w:szCs w:val="22"/>
                    </w:rPr>
                    <w:t>6120100</w:t>
                  </w:r>
                  <w:r w:rsidR="009F7984">
                    <w:rPr>
                      <w:rFonts w:ascii="Calibri" w:hAnsi="Calibri"/>
                      <w:color w:val="000000"/>
                      <w:szCs w:val="22"/>
                    </w:rPr>
                    <w:t>256</w:t>
                  </w:r>
                </w:p>
                <w:bookmarkEnd w:id="0"/>
                <w:p w:rsidR="009B193F" w:rsidRDefault="009B193F" w:rsidP="009B193F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D35E80" w:rsidRDefault="00D35E80" w:rsidP="00D35E8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AE1220" w:rsidRDefault="00AE1220" w:rsidP="00AE122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0E75AC" w:rsidRDefault="000E75AC" w:rsidP="000E75AC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E66A4" w:rsidRDefault="007E66A4" w:rsidP="00FE1337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CF9" w:rsidRDefault="00E36CF9" w:rsidP="00E36CF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Forging hammer (min. 1 ton) of adequate capacity 2. CNC lathe/ centre lathe 3. Vertical Milling machine/VMC</w:t>
                  </w:r>
                </w:p>
                <w:p w:rsidR="007E66A4" w:rsidRDefault="007E66A4" w:rsidP="00FE1337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93F" w:rsidRDefault="009B193F" w:rsidP="009B193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Heat treatment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</w:rPr>
                    <w:t>austempering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</w:rPr>
                    <w:t>) 2. Cadmium plating</w:t>
                  </w:r>
                </w:p>
                <w:p w:rsidR="00375DE3" w:rsidRPr="00375DE3" w:rsidRDefault="00375DE3" w:rsidP="00FE1337">
                  <w:pPr>
                    <w:jc w:val="center"/>
                    <w:rPr>
                      <w:rFonts w:ascii="Cambria" w:hAnsi="Cambria" w:cs="Mangal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0C0E68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proofErr w:type="spellStart"/>
            <w:r>
              <w:rPr>
                <w:rFonts w:ascii="Cambria" w:hAnsi="Cambria"/>
                <w:b/>
                <w:bCs/>
                <w:szCs w:val="24"/>
              </w:rPr>
              <w:t>or</w:t>
            </w:r>
            <w:r w:rsidR="000C0E68">
              <w:rPr>
                <w:rFonts w:ascii="Cambria" w:hAnsi="Cambria"/>
                <w:szCs w:val="24"/>
              </w:rPr>
              <w:t>for</w:t>
            </w:r>
            <w:proofErr w:type="spellEnd"/>
            <w:r w:rsidR="000C0E68">
              <w:rPr>
                <w:rFonts w:ascii="Cambria" w:hAnsi="Cambria"/>
                <w:szCs w:val="24"/>
              </w:rPr>
              <w:t xml:space="preserve"> any facility which is not with the firm, firm shall produce a MOU </w:t>
            </w:r>
            <w:r>
              <w:rPr>
                <w:rFonts w:ascii="Cambria" w:hAnsi="Cambria"/>
                <w:szCs w:val="24"/>
              </w:rPr>
              <w:t>with a firm who has the capability and capacity to support the intended tenderer’. In such cases, CV team shall ensure capacity verific</w:t>
            </w:r>
            <w:r w:rsidR="003E6312">
              <w:rPr>
                <w:rFonts w:ascii="Cambria" w:hAnsi="Cambria"/>
                <w:szCs w:val="24"/>
              </w:rPr>
              <w:t>ation of the supporting firm also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7E66A4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</w:t>
            </w:r>
            <w:r w:rsidR="002126B1">
              <w:rPr>
                <w:rFonts w:ascii="Cambria" w:hAnsi="Cambria"/>
                <w:szCs w:val="24"/>
              </w:rPr>
              <w:t>firm shall have proper quality assurance plan and system to ensure desired level of quality of inputs/ input services.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 xml:space="preserve">All the facilities, whether in-house or outsourced should be capable and suitable for producing the </w:t>
            </w:r>
            <w:r w:rsidR="007E66A4">
              <w:rPr>
                <w:rFonts w:ascii="Cambria" w:hAnsi="Cambria"/>
                <w:szCs w:val="24"/>
              </w:rPr>
              <w:t>items</w:t>
            </w:r>
            <w:r>
              <w:rPr>
                <w:rFonts w:ascii="Cambria" w:hAnsi="Cambria"/>
                <w:szCs w:val="24"/>
              </w:rPr>
              <w:t xml:space="preserve"> as per </w:t>
            </w:r>
            <w:r w:rsidR="00375DE3">
              <w:rPr>
                <w:rFonts w:ascii="Cambria" w:hAnsi="Cambria"/>
                <w:szCs w:val="24"/>
              </w:rPr>
              <w:t>specification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/>
          <w:p w:rsidR="002126B1" w:rsidRDefault="002126B1" w:rsidP="00634568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</w:t>
            </w:r>
            <w:r w:rsidR="00634568">
              <w:rPr>
                <w:rFonts w:ascii="Cambria" w:hAnsi="Cambria"/>
                <w:szCs w:val="24"/>
              </w:rPr>
              <w:t xml:space="preserve"> plant and machinery equipment</w:t>
            </w:r>
            <w:r>
              <w:rPr>
                <w:rFonts w:ascii="Cambria" w:hAnsi="Cambria"/>
                <w:szCs w:val="24"/>
              </w:rPr>
              <w:t xml:space="preserve"> machine </w:t>
            </w:r>
            <w:r w:rsidR="00634568">
              <w:rPr>
                <w:rFonts w:ascii="Cambria" w:hAnsi="Cambria"/>
                <w:szCs w:val="24"/>
              </w:rPr>
              <w:t>is</w:t>
            </w:r>
            <w:r>
              <w:rPr>
                <w:rFonts w:ascii="Cambria" w:hAnsi="Cambria"/>
                <w:szCs w:val="24"/>
              </w:rPr>
              <w:t xml:space="preserve">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E36CF9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  <w:r>
        <w:rPr>
          <w:sz w:val="12"/>
        </w:rPr>
        <w:t>S</w:t>
      </w: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EE9"/>
    <w:rsid w:val="00036EAF"/>
    <w:rsid w:val="00052D58"/>
    <w:rsid w:val="000A7F85"/>
    <w:rsid w:val="000C0E68"/>
    <w:rsid w:val="000E75AC"/>
    <w:rsid w:val="001175D1"/>
    <w:rsid w:val="00147C9A"/>
    <w:rsid w:val="001E34B1"/>
    <w:rsid w:val="002126B1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A6485"/>
    <w:rsid w:val="003E6312"/>
    <w:rsid w:val="00546ED2"/>
    <w:rsid w:val="005524F6"/>
    <w:rsid w:val="005C0A9A"/>
    <w:rsid w:val="005F1413"/>
    <w:rsid w:val="00610410"/>
    <w:rsid w:val="00634568"/>
    <w:rsid w:val="006A0EF0"/>
    <w:rsid w:val="006A1604"/>
    <w:rsid w:val="006B76F0"/>
    <w:rsid w:val="006C654A"/>
    <w:rsid w:val="006C7617"/>
    <w:rsid w:val="006D7393"/>
    <w:rsid w:val="00703E28"/>
    <w:rsid w:val="00753534"/>
    <w:rsid w:val="007A3892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9B193F"/>
    <w:rsid w:val="009F7984"/>
    <w:rsid w:val="00A3528C"/>
    <w:rsid w:val="00A35C30"/>
    <w:rsid w:val="00A81D28"/>
    <w:rsid w:val="00AE1220"/>
    <w:rsid w:val="00B70F51"/>
    <w:rsid w:val="00B82B9B"/>
    <w:rsid w:val="00B86AEF"/>
    <w:rsid w:val="00B94098"/>
    <w:rsid w:val="00BB122D"/>
    <w:rsid w:val="00C670C5"/>
    <w:rsid w:val="00C93310"/>
    <w:rsid w:val="00C97D73"/>
    <w:rsid w:val="00D35E80"/>
    <w:rsid w:val="00D53521"/>
    <w:rsid w:val="00D57BCC"/>
    <w:rsid w:val="00DA548D"/>
    <w:rsid w:val="00E355FD"/>
    <w:rsid w:val="00E36CF9"/>
    <w:rsid w:val="00E43A6F"/>
    <w:rsid w:val="00E80D95"/>
    <w:rsid w:val="00E81EE9"/>
    <w:rsid w:val="00EB39A1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12A72-3C45-420C-8674-7F364449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48</cp:revision>
  <cp:lastPrinted>2018-07-03T09:41:00Z</cp:lastPrinted>
  <dcterms:created xsi:type="dcterms:W3CDTF">2020-05-06T09:52:00Z</dcterms:created>
  <dcterms:modified xsi:type="dcterms:W3CDTF">2021-04-02T09:55:00Z</dcterms:modified>
</cp:coreProperties>
</file>