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C1" w:rsidRDefault="009B6AC1" w:rsidP="009B6AC1">
      <w:pPr>
        <w:spacing w:after="0"/>
        <w:jc w:val="both"/>
      </w:pPr>
      <w:r>
        <w:t xml:space="preserve">A. </w:t>
      </w:r>
      <w:r w:rsidRPr="003F6CDA">
        <w:rPr>
          <w:b/>
          <w:bCs/>
        </w:rPr>
        <w:t>Essential Criteria:</w:t>
      </w:r>
    </w:p>
    <w:p w:rsidR="009B6AC1" w:rsidRDefault="009B6AC1" w:rsidP="009B6AC1">
      <w:pPr>
        <w:spacing w:after="0"/>
        <w:jc w:val="both"/>
      </w:pPr>
      <w:r>
        <w:t>i. Press of suitable Capacity</w:t>
      </w:r>
    </w:p>
    <w:p w:rsidR="009B6AC1" w:rsidRDefault="009B6AC1" w:rsidP="009B6AC1">
      <w:pPr>
        <w:spacing w:after="0"/>
        <w:jc w:val="both"/>
      </w:pPr>
      <w:r>
        <w:t xml:space="preserve">B. </w:t>
      </w:r>
      <w:r w:rsidRPr="003F6CDA">
        <w:rPr>
          <w:b/>
          <w:bCs/>
        </w:rPr>
        <w:t>Desirable Criteria:</w:t>
      </w:r>
      <w:r>
        <w:t xml:space="preserve"> </w:t>
      </w:r>
    </w:p>
    <w:p w:rsidR="009B6AC1" w:rsidRDefault="009B6AC1" w:rsidP="009B6AC1">
      <w:pPr>
        <w:spacing w:after="0"/>
        <w:jc w:val="both"/>
      </w:pPr>
      <w:r>
        <w:t>i. Deburing Facility</w:t>
      </w:r>
    </w:p>
    <w:p w:rsidR="009B6AC1" w:rsidRPr="00792B4E" w:rsidRDefault="009B6AC1" w:rsidP="009B6AC1">
      <w:pPr>
        <w:spacing w:after="0"/>
        <w:jc w:val="both"/>
      </w:pPr>
      <w:r>
        <w:rPr>
          <w:b/>
          <w:bCs/>
        </w:rPr>
        <w:t xml:space="preserve">C. </w:t>
      </w:r>
      <w:r w:rsidRPr="0017702B">
        <w:rPr>
          <w:b/>
          <w:bCs/>
        </w:rPr>
        <w:t>Other Standard terms and conditions will be as under:</w:t>
      </w:r>
    </w:p>
    <w:p w:rsidR="009B6AC1" w:rsidRPr="00D83BCA" w:rsidRDefault="009B6AC1" w:rsidP="009B6AC1">
      <w:pPr>
        <w:pStyle w:val="ListParagraph"/>
        <w:numPr>
          <w:ilvl w:val="0"/>
          <w:numId w:val="1"/>
        </w:numPr>
        <w:spacing w:after="0" w:line="240" w:lineRule="auto"/>
        <w:ind w:left="355" w:hanging="284"/>
        <w:jc w:val="both"/>
        <w:rPr>
          <w:rFonts w:ascii="Bookman Old Style" w:hAnsi="Bookman Old Style" w:cs="Tahoma"/>
          <w:sz w:val="20"/>
        </w:rPr>
      </w:pPr>
      <w:r w:rsidRPr="00DB476B">
        <w:rPr>
          <w:szCs w:val="20"/>
          <w:lang w:val="en-IN" w:eastAsia="en-IN" w:bidi="hi-IN"/>
        </w:rPr>
        <w:t>Firm will a</w:t>
      </w:r>
      <w:r>
        <w:rPr>
          <w:szCs w:val="20"/>
          <w:lang w:val="en-IN" w:eastAsia="en-IN" w:bidi="hi-IN"/>
        </w:rPr>
        <w:t>rrange the required desirable facilities from reputed source, if the same is not available with the firm and Firm has to enclose (MOU/Tie-up) for desirable facilities.</w:t>
      </w:r>
    </w:p>
    <w:p w:rsidR="009B6AC1" w:rsidRPr="00EE2A09" w:rsidRDefault="009B6AC1" w:rsidP="009B6AC1">
      <w:pPr>
        <w:pStyle w:val="ListParagraph"/>
        <w:numPr>
          <w:ilvl w:val="0"/>
          <w:numId w:val="1"/>
        </w:numPr>
        <w:spacing w:after="0" w:line="240" w:lineRule="auto"/>
        <w:ind w:left="355" w:hanging="284"/>
        <w:jc w:val="both"/>
        <w:rPr>
          <w:rFonts w:ascii="Bookman Old Style" w:hAnsi="Bookman Old Style" w:cs="Tahoma"/>
          <w:sz w:val="20"/>
        </w:rPr>
      </w:pPr>
      <w:r>
        <w:rPr>
          <w:szCs w:val="20"/>
          <w:lang w:val="en-IN" w:eastAsia="en-IN" w:bidi="hi-IN"/>
        </w:rPr>
        <w:t xml:space="preserve">Firm has to submit the list of available Plant &amp; Machinery and Inspection facilities. </w:t>
      </w:r>
    </w:p>
    <w:p w:rsidR="009B6AC1" w:rsidRPr="00EE2A09" w:rsidRDefault="009B6AC1" w:rsidP="009B6AC1">
      <w:pPr>
        <w:pStyle w:val="ListParagraph"/>
        <w:numPr>
          <w:ilvl w:val="0"/>
          <w:numId w:val="1"/>
        </w:numPr>
        <w:spacing w:after="0" w:line="240" w:lineRule="auto"/>
        <w:ind w:left="355" w:hanging="284"/>
        <w:jc w:val="both"/>
        <w:rPr>
          <w:rFonts w:ascii="Bookman Old Style" w:hAnsi="Bookman Old Style" w:cs="Tahoma"/>
          <w:sz w:val="20"/>
        </w:rPr>
      </w:pPr>
      <w:r>
        <w:rPr>
          <w:szCs w:val="20"/>
          <w:lang w:val="en-IN" w:eastAsia="en-IN" w:bidi="hi-IN"/>
        </w:rPr>
        <w:t>Firm has to arrange the inspection facilities and requisite test certificates from Govt. Approved/NABL Lab. Firm must confirm the same in technical bid.</w:t>
      </w:r>
    </w:p>
    <w:p w:rsidR="001C0A49" w:rsidRDefault="009B6AC1" w:rsidP="009B6AC1">
      <w:r>
        <w:t>Firm has to arrange for suitable packing of the stores to protect the surface damage during storage &amp; transit deterioration, if firm gets the order. Firm must confirm the same in their technical bid.</w:t>
      </w:r>
    </w:p>
    <w:sectPr w:rsidR="001C0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424C8"/>
    <w:multiLevelType w:val="hybridMultilevel"/>
    <w:tmpl w:val="508A172C"/>
    <w:lvl w:ilvl="0" w:tplc="881E811A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B6AC1"/>
    <w:rsid w:val="001C0A49"/>
    <w:rsid w:val="009B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6AC1"/>
    <w:pPr>
      <w:ind w:left="720"/>
      <w:contextualSpacing/>
    </w:pPr>
    <w:rPr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M.servises</dc:creator>
  <cp:keywords/>
  <dc:description/>
  <cp:lastModifiedBy>M.servises</cp:lastModifiedBy>
  <cp:revision>2</cp:revision>
  <dcterms:created xsi:type="dcterms:W3CDTF">2022-09-13T06:24:00Z</dcterms:created>
  <dcterms:modified xsi:type="dcterms:W3CDTF">2022-09-13T06:24:00Z</dcterms:modified>
</cp:coreProperties>
</file>