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04" w:rsidRDefault="00783E04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88709E" w:rsidRPr="0088709E" w:rsidRDefault="0088709E" w:rsidP="00783E04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9C4AAC" w:rsidRDefault="009C4AAC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9C4AAC" w:rsidRDefault="009C4AAC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CC122F" w:rsidRPr="00450517" w:rsidRDefault="003C0434" w:rsidP="00783E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INSTRUCTIONS</w:t>
      </w:r>
      <w:r w:rsidR="00450517" w:rsidRPr="0045051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450517" w:rsidRDefault="00450517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450517" w:rsidRDefault="00450517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CC122F" w:rsidRDefault="00CC122F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88709E" w:rsidRPr="00AC2EBD" w:rsidRDefault="0079592C" w:rsidP="00783E0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C2EBD">
        <w:rPr>
          <w:rFonts w:ascii="Arial" w:hAnsi="Arial" w:cs="Arial"/>
          <w:bCs/>
          <w:sz w:val="24"/>
          <w:szCs w:val="24"/>
        </w:rPr>
        <w:t xml:space="preserve">1. </w:t>
      </w:r>
      <w:r w:rsidR="00786F28" w:rsidRPr="00AC2EBD">
        <w:rPr>
          <w:rFonts w:ascii="Arial" w:hAnsi="Arial" w:cs="Arial"/>
          <w:bCs/>
          <w:sz w:val="24"/>
          <w:szCs w:val="24"/>
        </w:rPr>
        <w:t xml:space="preserve">This tender </w:t>
      </w:r>
      <w:r w:rsidR="00AC2EBD">
        <w:rPr>
          <w:rFonts w:ascii="Arial" w:hAnsi="Arial" w:cs="Arial"/>
          <w:bCs/>
          <w:sz w:val="24"/>
          <w:szCs w:val="24"/>
        </w:rPr>
        <w:t>pertains to OFB e-procurement and the tender Id. No. 133MMETT1700</w:t>
      </w:r>
      <w:r w:rsidR="009463F0">
        <w:rPr>
          <w:rFonts w:ascii="Arial" w:hAnsi="Arial" w:cs="Arial"/>
          <w:bCs/>
          <w:sz w:val="24"/>
          <w:szCs w:val="24"/>
        </w:rPr>
        <w:t>3914</w:t>
      </w:r>
    </w:p>
    <w:p w:rsidR="00AC2EBD" w:rsidRPr="00AC2EBD" w:rsidRDefault="00AC2EBD" w:rsidP="00783E0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C2EBD" w:rsidRDefault="0079592C" w:rsidP="00F70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EBD">
        <w:rPr>
          <w:rFonts w:ascii="Arial" w:hAnsi="Arial" w:cs="Arial"/>
          <w:bCs/>
          <w:sz w:val="24"/>
          <w:szCs w:val="24"/>
        </w:rPr>
        <w:t xml:space="preserve">2. </w:t>
      </w:r>
      <w:r w:rsidR="00F7027B" w:rsidRPr="00AC2EBD">
        <w:rPr>
          <w:rFonts w:ascii="Arial" w:hAnsi="Arial" w:cs="Arial"/>
          <w:bCs/>
          <w:sz w:val="24"/>
          <w:szCs w:val="24"/>
        </w:rPr>
        <w:t xml:space="preserve">The detailed </w:t>
      </w:r>
      <w:r w:rsidR="00327342" w:rsidRPr="00AC2EBD">
        <w:rPr>
          <w:rFonts w:ascii="Arial" w:hAnsi="Arial" w:cs="Arial"/>
          <w:sz w:val="24"/>
          <w:szCs w:val="24"/>
        </w:rPr>
        <w:t>terms &amp; conditions</w:t>
      </w:r>
      <w:r w:rsidR="00F74401" w:rsidRPr="00AC2EBD">
        <w:rPr>
          <w:rFonts w:ascii="Arial" w:hAnsi="Arial" w:cs="Arial"/>
          <w:sz w:val="24"/>
          <w:szCs w:val="24"/>
        </w:rPr>
        <w:t>, drawings/</w:t>
      </w:r>
      <w:r w:rsidR="00AC2EBD" w:rsidRPr="00AC2EBD">
        <w:rPr>
          <w:rFonts w:ascii="Arial" w:hAnsi="Arial" w:cs="Arial"/>
          <w:sz w:val="24"/>
          <w:szCs w:val="24"/>
        </w:rPr>
        <w:t>specifications</w:t>
      </w:r>
      <w:r w:rsidR="00327342" w:rsidRPr="00AC2EBD">
        <w:rPr>
          <w:rFonts w:ascii="Arial" w:hAnsi="Arial" w:cs="Arial"/>
          <w:sz w:val="24"/>
          <w:szCs w:val="24"/>
        </w:rPr>
        <w:t xml:space="preserve"> of this</w:t>
      </w:r>
      <w:r w:rsidR="00F7027B" w:rsidRPr="00AC2EBD">
        <w:rPr>
          <w:rFonts w:ascii="Arial" w:hAnsi="Arial" w:cs="Arial"/>
          <w:sz w:val="24"/>
          <w:szCs w:val="24"/>
        </w:rPr>
        <w:t xml:space="preserve"> tender can be </w:t>
      </w:r>
    </w:p>
    <w:p w:rsidR="00AC2EBD" w:rsidRDefault="00AC2EBD" w:rsidP="00F70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27342" w:rsidRPr="00AC2EBD">
        <w:rPr>
          <w:rFonts w:ascii="Arial" w:hAnsi="Arial" w:cs="Arial"/>
          <w:sz w:val="24"/>
          <w:szCs w:val="24"/>
        </w:rPr>
        <w:t>viewed/participate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7027B" w:rsidRPr="00AC2EBD">
        <w:rPr>
          <w:rFonts w:ascii="Arial" w:hAnsi="Arial" w:cs="Arial"/>
          <w:sz w:val="24"/>
          <w:szCs w:val="24"/>
        </w:rPr>
        <w:t xml:space="preserve">through Online directly from the website </w:t>
      </w:r>
    </w:p>
    <w:p w:rsidR="00F7027B" w:rsidRPr="00AC2EBD" w:rsidRDefault="00AC2EBD" w:rsidP="00F70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027B" w:rsidRPr="00AC2EBD">
        <w:rPr>
          <w:rFonts w:ascii="Arial" w:hAnsi="Arial" w:cs="Arial"/>
          <w:sz w:val="24"/>
          <w:szCs w:val="24"/>
        </w:rPr>
        <w:t xml:space="preserve">i.e., </w:t>
      </w:r>
      <w:hyperlink r:id="rId5" w:history="1">
        <w:r w:rsidR="00F7027B" w:rsidRPr="00AC2EB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https://www.ofbeproc.gov.in</w:t>
        </w:r>
      </w:hyperlink>
    </w:p>
    <w:p w:rsidR="00AC2EBD" w:rsidRPr="00AC2EBD" w:rsidRDefault="00AC2EBD" w:rsidP="00F70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EBD" w:rsidRPr="00AC2EBD" w:rsidRDefault="0079592C" w:rsidP="0071712F">
      <w:pPr>
        <w:pStyle w:val="Heading8"/>
        <w:ind w:left="0"/>
        <w:jc w:val="left"/>
        <w:rPr>
          <w:rFonts w:ascii="Arial" w:hAnsi="Arial" w:cs="Arial"/>
          <w:b w:val="0"/>
        </w:rPr>
      </w:pPr>
      <w:r w:rsidRPr="00AC2EBD">
        <w:rPr>
          <w:rFonts w:ascii="Arial" w:hAnsi="Arial" w:cs="Arial"/>
          <w:b w:val="0"/>
        </w:rPr>
        <w:t xml:space="preserve">3. </w:t>
      </w:r>
      <w:r w:rsidR="0071712F" w:rsidRPr="00AC2EBD">
        <w:rPr>
          <w:rFonts w:ascii="Arial" w:hAnsi="Arial" w:cs="Arial"/>
          <w:b w:val="0"/>
        </w:rPr>
        <w:t xml:space="preserve">All eligible/interested firms are mandated to get enrolled on the e-procurement portal </w:t>
      </w:r>
    </w:p>
    <w:p w:rsidR="0071712F" w:rsidRPr="00AC2EBD" w:rsidRDefault="00AC2EBD" w:rsidP="0071712F">
      <w:pPr>
        <w:pStyle w:val="Heading8"/>
        <w:ind w:left="0"/>
        <w:jc w:val="left"/>
        <w:rPr>
          <w:rFonts w:ascii="Arial" w:hAnsi="Arial" w:cs="Arial"/>
        </w:rPr>
      </w:pPr>
      <w:r w:rsidRPr="00AC2EBD">
        <w:rPr>
          <w:rFonts w:ascii="Arial" w:hAnsi="Arial" w:cs="Arial"/>
          <w:b w:val="0"/>
        </w:rPr>
        <w:t xml:space="preserve">    </w:t>
      </w:r>
      <w:hyperlink r:id="rId6" w:history="1">
        <w:r w:rsidR="0071712F" w:rsidRPr="00AC2EBD">
          <w:rPr>
            <w:rStyle w:val="Hyperlink"/>
            <w:rFonts w:ascii="Arial" w:hAnsi="Arial" w:cs="Arial"/>
            <w:b w:val="0"/>
            <w:color w:val="auto"/>
            <w:u w:val="none"/>
          </w:rPr>
          <w:t>https://www.ofbeproc.gov.in</w:t>
        </w:r>
      </w:hyperlink>
    </w:p>
    <w:p w:rsidR="00AC2EBD" w:rsidRPr="00AC2EBD" w:rsidRDefault="00AC2EBD" w:rsidP="00AC2EBD">
      <w:pPr>
        <w:rPr>
          <w:rFonts w:ascii="Arial" w:hAnsi="Arial" w:cs="Arial"/>
          <w:sz w:val="24"/>
          <w:szCs w:val="24"/>
          <w:lang w:bidi="ar-SA"/>
        </w:rPr>
      </w:pPr>
    </w:p>
    <w:p w:rsidR="00AC2EBD" w:rsidRDefault="0079592C" w:rsidP="0071712F">
      <w:pPr>
        <w:pStyle w:val="Heading8"/>
        <w:ind w:left="0"/>
        <w:jc w:val="left"/>
        <w:rPr>
          <w:rFonts w:ascii="Arial" w:hAnsi="Arial" w:cs="Arial"/>
          <w:b w:val="0"/>
        </w:rPr>
      </w:pPr>
      <w:r w:rsidRPr="00AC2EBD">
        <w:rPr>
          <w:rFonts w:ascii="Arial" w:hAnsi="Arial" w:cs="Arial"/>
          <w:b w:val="0"/>
        </w:rPr>
        <w:t xml:space="preserve">4. </w:t>
      </w:r>
      <w:proofErr w:type="gramStart"/>
      <w:r w:rsidR="0071712F" w:rsidRPr="00AC2EBD">
        <w:rPr>
          <w:rFonts w:ascii="Arial" w:hAnsi="Arial" w:cs="Arial"/>
          <w:b w:val="0"/>
        </w:rPr>
        <w:t>For</w:t>
      </w:r>
      <w:proofErr w:type="gramEnd"/>
      <w:r w:rsidR="0071712F" w:rsidRPr="00AC2EBD">
        <w:rPr>
          <w:rFonts w:ascii="Arial" w:hAnsi="Arial" w:cs="Arial"/>
          <w:b w:val="0"/>
        </w:rPr>
        <w:t xml:space="preserve"> any assistance please contact our help desk email - </w:t>
      </w:r>
      <w:hyperlink r:id="rId7" w:history="1">
        <w:r w:rsidR="0071712F" w:rsidRPr="00AC2EBD">
          <w:rPr>
            <w:rStyle w:val="Hyperlink"/>
            <w:rFonts w:ascii="Arial" w:hAnsi="Arial" w:cs="Arial"/>
            <w:b w:val="0"/>
            <w:color w:val="auto"/>
            <w:u w:val="none"/>
          </w:rPr>
          <w:t>helpdesk.eproc@ofb.gov.in</w:t>
        </w:r>
      </w:hyperlink>
      <w:r w:rsidR="0071712F" w:rsidRPr="00AC2EBD">
        <w:rPr>
          <w:rFonts w:ascii="Arial" w:hAnsi="Arial" w:cs="Arial"/>
          <w:b w:val="0"/>
        </w:rPr>
        <w:t xml:space="preserve"> and </w:t>
      </w:r>
    </w:p>
    <w:p w:rsidR="0071712F" w:rsidRPr="00AC2EBD" w:rsidRDefault="00AC2EBD" w:rsidP="0071712F">
      <w:pPr>
        <w:pStyle w:val="Heading8"/>
        <w:ind w:left="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proofErr w:type="gramStart"/>
      <w:r w:rsidR="0071712F" w:rsidRPr="00AC2EBD">
        <w:rPr>
          <w:rFonts w:ascii="Arial" w:hAnsi="Arial" w:cs="Arial"/>
          <w:b w:val="0"/>
        </w:rPr>
        <w:t>toll</w:t>
      </w:r>
      <w:proofErr w:type="gramEnd"/>
      <w:r w:rsidR="0071712F" w:rsidRPr="00AC2EBD">
        <w:rPr>
          <w:rFonts w:ascii="Arial" w:hAnsi="Arial" w:cs="Arial"/>
          <w:b w:val="0"/>
        </w:rPr>
        <w:t xml:space="preserve"> free phone no. 1800 258 2502.</w:t>
      </w:r>
    </w:p>
    <w:p w:rsidR="00F7027B" w:rsidRPr="00AC2EBD" w:rsidRDefault="00F7027B" w:rsidP="00783E0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C122F" w:rsidRPr="00AC2EBD" w:rsidRDefault="00CC122F" w:rsidP="00783E0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C0DE4" w:rsidRDefault="001C0DE4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3C0434" w:rsidRDefault="003C0434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3C0434" w:rsidRDefault="003C0434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3C0434" w:rsidRDefault="003C0434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3C0434" w:rsidRDefault="003C0434" w:rsidP="00783E04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:rsidR="003C0434" w:rsidRPr="003C0434" w:rsidRDefault="003C0434" w:rsidP="003C0434">
      <w:pPr>
        <w:spacing w:after="0" w:line="240" w:lineRule="auto"/>
        <w:ind w:left="6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 w:rsidRPr="003C0434">
        <w:rPr>
          <w:rFonts w:ascii="Arial" w:hAnsi="Arial" w:cs="Arial"/>
          <w:b/>
          <w:bCs/>
          <w:sz w:val="24"/>
          <w:szCs w:val="24"/>
        </w:rPr>
        <w:t>JT.GM/COMPONENTS</w:t>
      </w:r>
      <w:proofErr w:type="gramEnd"/>
    </w:p>
    <w:sectPr w:rsidR="003C0434" w:rsidRPr="003C0434" w:rsidSect="00AC2EBD">
      <w:pgSz w:w="12240" w:h="15840"/>
      <w:pgMar w:top="72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3230"/>
    <w:multiLevelType w:val="hybridMultilevel"/>
    <w:tmpl w:val="87DCA866"/>
    <w:lvl w:ilvl="0" w:tplc="BEDEC9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415B9"/>
    <w:multiLevelType w:val="hybridMultilevel"/>
    <w:tmpl w:val="4D2A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004B"/>
    <w:multiLevelType w:val="hybridMultilevel"/>
    <w:tmpl w:val="D5001F26"/>
    <w:lvl w:ilvl="0" w:tplc="D7EE7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5437"/>
    <w:rsid w:val="000201D9"/>
    <w:rsid w:val="0002653F"/>
    <w:rsid w:val="0003397B"/>
    <w:rsid w:val="00037579"/>
    <w:rsid w:val="00044AB5"/>
    <w:rsid w:val="00057BB4"/>
    <w:rsid w:val="000A4056"/>
    <w:rsid w:val="000B65B2"/>
    <w:rsid w:val="000C4B5D"/>
    <w:rsid w:val="001275B7"/>
    <w:rsid w:val="0013099C"/>
    <w:rsid w:val="0014370C"/>
    <w:rsid w:val="00176509"/>
    <w:rsid w:val="001813B0"/>
    <w:rsid w:val="001921A4"/>
    <w:rsid w:val="001B61CF"/>
    <w:rsid w:val="001C0DE4"/>
    <w:rsid w:val="001D232E"/>
    <w:rsid w:val="001F541D"/>
    <w:rsid w:val="00207B6A"/>
    <w:rsid w:val="002175C7"/>
    <w:rsid w:val="00230B5F"/>
    <w:rsid w:val="002401F4"/>
    <w:rsid w:val="002640D3"/>
    <w:rsid w:val="002A1E5B"/>
    <w:rsid w:val="002A3987"/>
    <w:rsid w:val="002C1EAF"/>
    <w:rsid w:val="002E727F"/>
    <w:rsid w:val="002E72AE"/>
    <w:rsid w:val="00327342"/>
    <w:rsid w:val="003335E4"/>
    <w:rsid w:val="00342195"/>
    <w:rsid w:val="0038630D"/>
    <w:rsid w:val="0039799B"/>
    <w:rsid w:val="003C0434"/>
    <w:rsid w:val="003C6A96"/>
    <w:rsid w:val="00400775"/>
    <w:rsid w:val="0041529F"/>
    <w:rsid w:val="0042781E"/>
    <w:rsid w:val="00450517"/>
    <w:rsid w:val="004927FD"/>
    <w:rsid w:val="004B041E"/>
    <w:rsid w:val="004B6736"/>
    <w:rsid w:val="004C580B"/>
    <w:rsid w:val="004D1A56"/>
    <w:rsid w:val="005302A7"/>
    <w:rsid w:val="00543D13"/>
    <w:rsid w:val="00567160"/>
    <w:rsid w:val="0057052C"/>
    <w:rsid w:val="005832E3"/>
    <w:rsid w:val="00586ECE"/>
    <w:rsid w:val="005E0553"/>
    <w:rsid w:val="005E334A"/>
    <w:rsid w:val="005E7022"/>
    <w:rsid w:val="0061227F"/>
    <w:rsid w:val="006148F6"/>
    <w:rsid w:val="00630B0F"/>
    <w:rsid w:val="00635CA2"/>
    <w:rsid w:val="0064355F"/>
    <w:rsid w:val="006440F2"/>
    <w:rsid w:val="00656E15"/>
    <w:rsid w:val="00672BBA"/>
    <w:rsid w:val="006D42F0"/>
    <w:rsid w:val="00706D3C"/>
    <w:rsid w:val="0071712F"/>
    <w:rsid w:val="0074424D"/>
    <w:rsid w:val="0077762F"/>
    <w:rsid w:val="00783E04"/>
    <w:rsid w:val="00786F28"/>
    <w:rsid w:val="0079592C"/>
    <w:rsid w:val="00796981"/>
    <w:rsid w:val="007C197C"/>
    <w:rsid w:val="007D003B"/>
    <w:rsid w:val="007E4555"/>
    <w:rsid w:val="008077D4"/>
    <w:rsid w:val="00816FD2"/>
    <w:rsid w:val="00824FE7"/>
    <w:rsid w:val="00843D78"/>
    <w:rsid w:val="0088709E"/>
    <w:rsid w:val="00890174"/>
    <w:rsid w:val="00891821"/>
    <w:rsid w:val="008960BC"/>
    <w:rsid w:val="00901122"/>
    <w:rsid w:val="00903D6E"/>
    <w:rsid w:val="0091172C"/>
    <w:rsid w:val="009272D0"/>
    <w:rsid w:val="00944172"/>
    <w:rsid w:val="009463F0"/>
    <w:rsid w:val="00955FDB"/>
    <w:rsid w:val="00962514"/>
    <w:rsid w:val="00983DA8"/>
    <w:rsid w:val="009B0E93"/>
    <w:rsid w:val="009B2A1F"/>
    <w:rsid w:val="009C4AAC"/>
    <w:rsid w:val="009E0C7B"/>
    <w:rsid w:val="00A23B16"/>
    <w:rsid w:val="00A75351"/>
    <w:rsid w:val="00A771B5"/>
    <w:rsid w:val="00AA29CC"/>
    <w:rsid w:val="00AB7A9F"/>
    <w:rsid w:val="00AC2EBD"/>
    <w:rsid w:val="00B12CFE"/>
    <w:rsid w:val="00B135EE"/>
    <w:rsid w:val="00BE2B7E"/>
    <w:rsid w:val="00BF0CBA"/>
    <w:rsid w:val="00C30947"/>
    <w:rsid w:val="00C37252"/>
    <w:rsid w:val="00C434A7"/>
    <w:rsid w:val="00C44DD1"/>
    <w:rsid w:val="00C703FD"/>
    <w:rsid w:val="00C708A1"/>
    <w:rsid w:val="00C7499C"/>
    <w:rsid w:val="00C80520"/>
    <w:rsid w:val="00CA6425"/>
    <w:rsid w:val="00CA6770"/>
    <w:rsid w:val="00CB3992"/>
    <w:rsid w:val="00CC122F"/>
    <w:rsid w:val="00CC6D24"/>
    <w:rsid w:val="00CE27C9"/>
    <w:rsid w:val="00CF7F96"/>
    <w:rsid w:val="00D20E6F"/>
    <w:rsid w:val="00D4706E"/>
    <w:rsid w:val="00D540D0"/>
    <w:rsid w:val="00D55041"/>
    <w:rsid w:val="00D740C0"/>
    <w:rsid w:val="00D868E6"/>
    <w:rsid w:val="00D86AFC"/>
    <w:rsid w:val="00DC70C4"/>
    <w:rsid w:val="00E07DF9"/>
    <w:rsid w:val="00E15437"/>
    <w:rsid w:val="00E56C68"/>
    <w:rsid w:val="00E60E25"/>
    <w:rsid w:val="00E84905"/>
    <w:rsid w:val="00E90AD0"/>
    <w:rsid w:val="00EB4B84"/>
    <w:rsid w:val="00EB7857"/>
    <w:rsid w:val="00EE6A5B"/>
    <w:rsid w:val="00F12073"/>
    <w:rsid w:val="00F155A9"/>
    <w:rsid w:val="00F15A05"/>
    <w:rsid w:val="00F23E4B"/>
    <w:rsid w:val="00F657BE"/>
    <w:rsid w:val="00F7027B"/>
    <w:rsid w:val="00F74401"/>
    <w:rsid w:val="00F870CA"/>
    <w:rsid w:val="00F904AC"/>
    <w:rsid w:val="00FE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E"/>
  </w:style>
  <w:style w:type="paragraph" w:styleId="Heading8">
    <w:name w:val="heading 8"/>
    <w:basedOn w:val="Normal"/>
    <w:next w:val="Normal"/>
    <w:link w:val="Heading8Char"/>
    <w:unhideWhenUsed/>
    <w:qFormat/>
    <w:rsid w:val="0088709E"/>
    <w:pPr>
      <w:keepNext/>
      <w:spacing w:after="0" w:line="240" w:lineRule="auto"/>
      <w:ind w:left="72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195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88709E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.eproc@ofb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beproc.gov.in" TargetMode="External"/><Relationship Id="rId5" Type="http://schemas.openxmlformats.org/officeDocument/2006/relationships/hyperlink" Target="https://www.ofbeproc.gov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jtgmit</dc:creator>
  <cp:keywords/>
  <dc:description/>
  <cp:lastModifiedBy>USER</cp:lastModifiedBy>
  <cp:revision>138</cp:revision>
  <cp:lastPrinted>2013-12-19T04:11:00Z</cp:lastPrinted>
  <dcterms:created xsi:type="dcterms:W3CDTF">2013-04-02T11:32:00Z</dcterms:created>
  <dcterms:modified xsi:type="dcterms:W3CDTF">2017-04-11T08:41:00Z</dcterms:modified>
</cp:coreProperties>
</file>